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B26" w:rsidRDefault="00B77B26" w:rsidP="00B77B2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Практическая работа №</w:t>
      </w:r>
      <w:r>
        <w:rPr>
          <w:rFonts w:ascii="Times New Roman" w:hAnsi="Times New Roman" w:cs="Times New Roman"/>
          <w:b/>
          <w:sz w:val="28"/>
          <w:szCs w:val="28"/>
        </w:rPr>
        <w:t>26</w:t>
      </w:r>
    </w:p>
    <w:p w:rsidR="00B77B26" w:rsidRPr="00FF6C83" w:rsidRDefault="00B77B26" w:rsidP="00B77B2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 Анализ </w:t>
      </w:r>
      <w:r>
        <w:rPr>
          <w:rFonts w:ascii="Times New Roman" w:hAnsi="Times New Roman" w:cs="Times New Roman"/>
          <w:b/>
          <w:sz w:val="28"/>
          <w:szCs w:val="28"/>
        </w:rPr>
        <w:t>абсолютных показателей доходности</w:t>
      </w:r>
    </w:p>
    <w:p w:rsidR="00B77B26" w:rsidRPr="00FF6C83" w:rsidRDefault="00B77B26" w:rsidP="00B77B2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77B26" w:rsidRPr="00794113" w:rsidRDefault="00B77B26" w:rsidP="00B77B26">
      <w:pPr>
        <w:pStyle w:val="a4"/>
        <w:rPr>
          <w:rFonts w:ascii="Times New Roman" w:hAnsi="Times New Roman" w:cs="Times New Roman"/>
          <w:sz w:val="28"/>
          <w:szCs w:val="28"/>
        </w:rPr>
      </w:pPr>
      <w:r w:rsidRPr="00250094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>: получить навык факторного анализа прибыли от реализации продукции</w:t>
      </w:r>
    </w:p>
    <w:p w:rsidR="00C75056" w:rsidRPr="00794113" w:rsidRDefault="00C75056" w:rsidP="00B77B2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77B26" w:rsidRPr="00794113" w:rsidRDefault="00C75056" w:rsidP="00C7505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 реал = (ц-с/с)*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C75056" w:rsidRPr="00C75056" w:rsidRDefault="00C75056" w:rsidP="00C7505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77B26" w:rsidRDefault="00B77B26" w:rsidP="00B77B2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сумму прибыли от реализации продукции оказывают влияние следующие факторы:</w:t>
      </w:r>
    </w:p>
    <w:p w:rsidR="00C75056" w:rsidRDefault="00B77B26" w:rsidP="00C7505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объема реализуемой продукции</w:t>
      </w:r>
      <w:r w:rsidR="00C7505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75056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End"/>
      <w:r w:rsidR="00C75056">
        <w:rPr>
          <w:rFonts w:ascii="Times New Roman" w:hAnsi="Times New Roman" w:cs="Times New Roman"/>
          <w:sz w:val="28"/>
          <w:szCs w:val="28"/>
        </w:rPr>
        <w:t>реал)</w:t>
      </w:r>
      <w:r w:rsidR="00C75056" w:rsidRPr="00C75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056" w:rsidRDefault="00C75056" w:rsidP="00C7505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Δ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Δ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план* % пере-,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плана по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реал /100</w:t>
      </w:r>
    </w:p>
    <w:p w:rsidR="00B77B26" w:rsidRDefault="00B77B26" w:rsidP="00C75056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B77B26" w:rsidRDefault="00B77B26" w:rsidP="00C7505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цен на готовую продукцию</w:t>
      </w:r>
    </w:p>
    <w:p w:rsidR="00C75056" w:rsidRDefault="00C75056" w:rsidP="00C75056">
      <w:pPr>
        <w:pStyle w:val="a4"/>
        <w:ind w:left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Δ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ΔЦ</w:t>
      </w:r>
      <w:proofErr w:type="spellEnd"/>
      <w:r>
        <w:rPr>
          <w:rFonts w:ascii="Times New Roman" w:hAnsi="Times New Roman" w:cs="Times New Roman"/>
          <w:sz w:val="28"/>
          <w:szCs w:val="28"/>
        </w:rPr>
        <w:t>= Δ цен</w:t>
      </w:r>
    </w:p>
    <w:p w:rsidR="00C75056" w:rsidRDefault="00C75056" w:rsidP="00C75056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B77B26" w:rsidRDefault="00B77B26" w:rsidP="00C7505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себестоимости выпускаемых изделий</w:t>
      </w:r>
    </w:p>
    <w:p w:rsidR="00C75056" w:rsidRDefault="00C75056" w:rsidP="00C75056">
      <w:pPr>
        <w:pStyle w:val="a4"/>
        <w:ind w:left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Δ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Δс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/с = - </w:t>
      </w:r>
      <w:proofErr w:type="spellStart"/>
      <w:r>
        <w:rPr>
          <w:rFonts w:ascii="Times New Roman" w:hAnsi="Times New Roman" w:cs="Times New Roman"/>
          <w:sz w:val="28"/>
          <w:szCs w:val="28"/>
        </w:rPr>
        <w:t>Δс</w:t>
      </w:r>
      <w:proofErr w:type="spellEnd"/>
      <w:r>
        <w:rPr>
          <w:rFonts w:ascii="Times New Roman" w:hAnsi="Times New Roman" w:cs="Times New Roman"/>
          <w:sz w:val="28"/>
          <w:szCs w:val="28"/>
        </w:rPr>
        <w:t>/с</w:t>
      </w:r>
    </w:p>
    <w:p w:rsidR="00C75056" w:rsidRDefault="00C75056" w:rsidP="00C75056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C75056" w:rsidRPr="00C75056" w:rsidRDefault="00B77B26" w:rsidP="00C7505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75056">
        <w:rPr>
          <w:rFonts w:ascii="Times New Roman" w:hAnsi="Times New Roman" w:cs="Times New Roman"/>
          <w:sz w:val="28"/>
          <w:szCs w:val="28"/>
        </w:rPr>
        <w:t>Изменение в структуре реализуемой продукции</w:t>
      </w:r>
    </w:p>
    <w:p w:rsidR="00C75056" w:rsidRDefault="00C75056" w:rsidP="00C7505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Определяется по остаточному принципу:</w:t>
      </w:r>
    </w:p>
    <w:p w:rsidR="00C75056" w:rsidRPr="00C75056" w:rsidRDefault="00C75056" w:rsidP="00C7505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ΔПрΔстр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Δ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реал – (</w:t>
      </w:r>
      <w:proofErr w:type="spellStart"/>
      <w:r>
        <w:rPr>
          <w:rFonts w:ascii="Times New Roman" w:hAnsi="Times New Roman" w:cs="Times New Roman"/>
          <w:sz w:val="28"/>
          <w:szCs w:val="28"/>
        </w:rPr>
        <w:t>ΔПрΔ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C75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ΔПрΔЦ</w:t>
      </w:r>
      <w:proofErr w:type="spellEnd"/>
      <w:r>
        <w:rPr>
          <w:rFonts w:ascii="Times New Roman" w:hAnsi="Times New Roman" w:cs="Times New Roman"/>
          <w:sz w:val="28"/>
          <w:szCs w:val="28"/>
        </w:rPr>
        <w:t>+</w:t>
      </w:r>
      <w:r w:rsidRPr="00C75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ΔПрΔс</w:t>
      </w:r>
      <w:proofErr w:type="spellEnd"/>
      <w:r>
        <w:rPr>
          <w:rFonts w:ascii="Times New Roman" w:hAnsi="Times New Roman" w:cs="Times New Roman"/>
          <w:sz w:val="28"/>
          <w:szCs w:val="28"/>
        </w:rPr>
        <w:t>/с)</w:t>
      </w:r>
    </w:p>
    <w:p w:rsidR="00B77B26" w:rsidRPr="00FF6C83" w:rsidRDefault="00B77B26" w:rsidP="00B77B2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77B26" w:rsidRPr="00FF6C83" w:rsidRDefault="00B77B26" w:rsidP="00B77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094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77B2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выполнение плана по прибыли от 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F6C83">
        <w:rPr>
          <w:rFonts w:ascii="Times New Roman" w:hAnsi="Times New Roman" w:cs="Times New Roman"/>
          <w:sz w:val="28"/>
          <w:szCs w:val="28"/>
        </w:rPr>
        <w:t xml:space="preserve">определив влияние факторов: отпускной цены, себестоимости продукции, объема реализованной продукции и структуры реализованной продукции  </w:t>
      </w:r>
    </w:p>
    <w:p w:rsidR="00B77B26" w:rsidRPr="00B77B26" w:rsidRDefault="00B77B26" w:rsidP="00B77B26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7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7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7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(тыс. тенге)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3712"/>
        <w:gridCol w:w="1230"/>
        <w:gridCol w:w="2713"/>
        <w:gridCol w:w="1916"/>
      </w:tblGrid>
      <w:tr w:rsidR="00B77B26" w:rsidRPr="00B77B26" w:rsidTr="006F7789">
        <w:tc>
          <w:tcPr>
            <w:tcW w:w="4068" w:type="dxa"/>
          </w:tcPr>
          <w:p w:rsidR="00B77B26" w:rsidRP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Показатели</w:t>
            </w:r>
          </w:p>
        </w:tc>
        <w:tc>
          <w:tcPr>
            <w:tcW w:w="1293" w:type="dxa"/>
          </w:tcPr>
          <w:p w:rsidR="00B77B26" w:rsidRP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По плану</w:t>
            </w:r>
          </w:p>
        </w:tc>
        <w:tc>
          <w:tcPr>
            <w:tcW w:w="2909" w:type="dxa"/>
          </w:tcPr>
          <w:p w:rsidR="00B77B26" w:rsidRP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По плану на фактический объем реализации</w:t>
            </w:r>
          </w:p>
        </w:tc>
        <w:tc>
          <w:tcPr>
            <w:tcW w:w="2102" w:type="dxa"/>
          </w:tcPr>
          <w:p w:rsidR="00B77B26" w:rsidRP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По отчету</w:t>
            </w:r>
          </w:p>
        </w:tc>
      </w:tr>
      <w:tr w:rsidR="00B77B26" w:rsidRPr="00B77B26" w:rsidTr="006F7789">
        <w:tc>
          <w:tcPr>
            <w:tcW w:w="4068" w:type="dxa"/>
          </w:tcPr>
          <w:p w:rsidR="00B77B26" w:rsidRPr="00B77B26" w:rsidRDefault="00B77B26" w:rsidP="00B77B26">
            <w:pPr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Объем реализации по полной себестоимости</w:t>
            </w:r>
          </w:p>
        </w:tc>
        <w:tc>
          <w:tcPr>
            <w:tcW w:w="1293" w:type="dxa"/>
          </w:tcPr>
          <w:p w:rsid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12658</w:t>
            </w:r>
          </w:p>
          <w:p w:rsidR="00794113" w:rsidRPr="00794113" w:rsidRDefault="00794113" w:rsidP="00B77B26">
            <w:pPr>
              <w:jc w:val="center"/>
              <w:rPr>
                <w:sz w:val="28"/>
                <w:szCs w:val="28"/>
              </w:rPr>
            </w:pPr>
            <w:r w:rsidRPr="00794113">
              <w:rPr>
                <w:szCs w:val="28"/>
              </w:rPr>
              <w:t xml:space="preserve">с/с </w:t>
            </w:r>
            <w:proofErr w:type="spellStart"/>
            <w:proofErr w:type="gramStart"/>
            <w:r w:rsidRPr="00794113">
              <w:rPr>
                <w:szCs w:val="28"/>
              </w:rPr>
              <w:t>пл</w:t>
            </w:r>
            <w:proofErr w:type="spellEnd"/>
            <w:proofErr w:type="gramEnd"/>
            <w:r w:rsidRPr="00794113">
              <w:rPr>
                <w:szCs w:val="28"/>
              </w:rPr>
              <w:t xml:space="preserve">* </w:t>
            </w:r>
            <w:r w:rsidRPr="00794113">
              <w:rPr>
                <w:szCs w:val="28"/>
                <w:lang w:val="en-US"/>
              </w:rPr>
              <w:t>Q</w:t>
            </w:r>
            <w:proofErr w:type="spellStart"/>
            <w:r w:rsidRPr="00794113">
              <w:rPr>
                <w:szCs w:val="28"/>
              </w:rPr>
              <w:t>пл</w:t>
            </w:r>
            <w:proofErr w:type="spellEnd"/>
          </w:p>
        </w:tc>
        <w:tc>
          <w:tcPr>
            <w:tcW w:w="2909" w:type="dxa"/>
          </w:tcPr>
          <w:p w:rsidR="00794113" w:rsidRDefault="00B77B26" w:rsidP="00794113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13021</w:t>
            </w:r>
          </w:p>
          <w:p w:rsidR="00B77B26" w:rsidRPr="00B77B26" w:rsidRDefault="00794113" w:rsidP="00794113">
            <w:pPr>
              <w:jc w:val="center"/>
              <w:rPr>
                <w:sz w:val="28"/>
                <w:szCs w:val="28"/>
              </w:rPr>
            </w:pPr>
            <w:r w:rsidRPr="00794113">
              <w:rPr>
                <w:szCs w:val="28"/>
              </w:rPr>
              <w:t xml:space="preserve"> </w:t>
            </w:r>
            <w:r w:rsidRPr="00794113">
              <w:rPr>
                <w:szCs w:val="28"/>
              </w:rPr>
              <w:t xml:space="preserve">с/с </w:t>
            </w:r>
            <w:proofErr w:type="spellStart"/>
            <w:proofErr w:type="gramStart"/>
            <w:r w:rsidRPr="00794113">
              <w:rPr>
                <w:szCs w:val="28"/>
              </w:rPr>
              <w:t>пл</w:t>
            </w:r>
            <w:proofErr w:type="spellEnd"/>
            <w:proofErr w:type="gramEnd"/>
            <w:r w:rsidRPr="00794113">
              <w:rPr>
                <w:szCs w:val="28"/>
              </w:rPr>
              <w:t xml:space="preserve">* </w:t>
            </w:r>
            <w:r w:rsidRPr="00794113">
              <w:rPr>
                <w:szCs w:val="28"/>
                <w:lang w:val="en-US"/>
              </w:rPr>
              <w:t>Q</w:t>
            </w:r>
            <w:r>
              <w:rPr>
                <w:szCs w:val="28"/>
              </w:rPr>
              <w:t>ф</w:t>
            </w:r>
          </w:p>
        </w:tc>
        <w:tc>
          <w:tcPr>
            <w:tcW w:w="2102" w:type="dxa"/>
          </w:tcPr>
          <w:p w:rsid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B77B26">
              <w:rPr>
                <w:sz w:val="28"/>
                <w:szCs w:val="28"/>
              </w:rPr>
              <w:t>124</w:t>
            </w:r>
          </w:p>
          <w:p w:rsidR="00794113" w:rsidRPr="00B77B26" w:rsidRDefault="00794113" w:rsidP="00B77B26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с/с ф</w:t>
            </w:r>
            <w:r w:rsidRPr="00794113">
              <w:rPr>
                <w:szCs w:val="28"/>
              </w:rPr>
              <w:t xml:space="preserve">* </w:t>
            </w:r>
            <w:proofErr w:type="gramStart"/>
            <w:r w:rsidRPr="00794113">
              <w:rPr>
                <w:szCs w:val="28"/>
                <w:lang w:val="en-US"/>
              </w:rPr>
              <w:t>Q</w:t>
            </w:r>
            <w:proofErr w:type="gramEnd"/>
            <w:r>
              <w:rPr>
                <w:szCs w:val="28"/>
              </w:rPr>
              <w:t>ф</w:t>
            </w:r>
          </w:p>
        </w:tc>
      </w:tr>
      <w:tr w:rsidR="00B77B26" w:rsidRPr="00B77B26" w:rsidTr="006F7789">
        <w:tc>
          <w:tcPr>
            <w:tcW w:w="4068" w:type="dxa"/>
          </w:tcPr>
          <w:p w:rsidR="00B77B26" w:rsidRPr="00B77B26" w:rsidRDefault="00B77B26" w:rsidP="00B77B26">
            <w:pPr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НДС</w:t>
            </w:r>
          </w:p>
        </w:tc>
        <w:tc>
          <w:tcPr>
            <w:tcW w:w="1293" w:type="dxa"/>
          </w:tcPr>
          <w:p w:rsidR="00B77B26" w:rsidRP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265</w:t>
            </w:r>
          </w:p>
        </w:tc>
        <w:tc>
          <w:tcPr>
            <w:tcW w:w="2909" w:type="dxa"/>
          </w:tcPr>
          <w:p w:rsidR="00B77B26" w:rsidRP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298</w:t>
            </w:r>
          </w:p>
        </w:tc>
        <w:tc>
          <w:tcPr>
            <w:tcW w:w="2102" w:type="dxa"/>
          </w:tcPr>
          <w:p w:rsidR="00B77B26" w:rsidRP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300</w:t>
            </w:r>
          </w:p>
        </w:tc>
      </w:tr>
      <w:tr w:rsidR="00B77B26" w:rsidRPr="00B77B26" w:rsidTr="006F7789">
        <w:tc>
          <w:tcPr>
            <w:tcW w:w="4068" w:type="dxa"/>
          </w:tcPr>
          <w:p w:rsidR="00B77B26" w:rsidRPr="00B77B26" w:rsidRDefault="00B77B26" w:rsidP="00B77B26">
            <w:pPr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Выручка от реализации</w:t>
            </w:r>
          </w:p>
        </w:tc>
        <w:tc>
          <w:tcPr>
            <w:tcW w:w="1293" w:type="dxa"/>
          </w:tcPr>
          <w:p w:rsid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16652</w:t>
            </w:r>
          </w:p>
          <w:p w:rsidR="00794113" w:rsidRPr="00B77B26" w:rsidRDefault="00794113" w:rsidP="00B77B26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Cs w:val="28"/>
              </w:rPr>
              <w:t>Ц</w:t>
            </w:r>
            <w:proofErr w:type="gramEnd"/>
            <w:r w:rsidRPr="00794113">
              <w:rPr>
                <w:szCs w:val="28"/>
              </w:rPr>
              <w:t xml:space="preserve"> </w:t>
            </w:r>
            <w:proofErr w:type="spellStart"/>
            <w:r w:rsidRPr="00794113">
              <w:rPr>
                <w:szCs w:val="28"/>
              </w:rPr>
              <w:t>пл</w:t>
            </w:r>
            <w:proofErr w:type="spellEnd"/>
            <w:r w:rsidRPr="00794113">
              <w:rPr>
                <w:szCs w:val="28"/>
              </w:rPr>
              <w:t xml:space="preserve">* </w:t>
            </w:r>
            <w:r w:rsidRPr="00794113">
              <w:rPr>
                <w:szCs w:val="28"/>
                <w:lang w:val="en-US"/>
              </w:rPr>
              <w:t>Q</w:t>
            </w:r>
            <w:proofErr w:type="spellStart"/>
            <w:r w:rsidRPr="00794113">
              <w:rPr>
                <w:szCs w:val="28"/>
              </w:rPr>
              <w:t>пл</w:t>
            </w:r>
            <w:proofErr w:type="spellEnd"/>
          </w:p>
        </w:tc>
        <w:tc>
          <w:tcPr>
            <w:tcW w:w="2909" w:type="dxa"/>
          </w:tcPr>
          <w:p w:rsid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16700</w:t>
            </w:r>
          </w:p>
          <w:p w:rsidR="00794113" w:rsidRPr="00B77B26" w:rsidRDefault="00794113" w:rsidP="00B77B26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Cs w:val="28"/>
              </w:rPr>
              <w:t>Ц</w:t>
            </w:r>
            <w:proofErr w:type="gramEnd"/>
            <w:r w:rsidRPr="00794113">
              <w:rPr>
                <w:szCs w:val="28"/>
              </w:rPr>
              <w:t xml:space="preserve"> </w:t>
            </w:r>
            <w:proofErr w:type="spellStart"/>
            <w:r w:rsidRPr="00794113">
              <w:rPr>
                <w:szCs w:val="28"/>
              </w:rPr>
              <w:t>пл</w:t>
            </w:r>
            <w:proofErr w:type="spellEnd"/>
            <w:r w:rsidRPr="00794113">
              <w:rPr>
                <w:szCs w:val="28"/>
              </w:rPr>
              <w:t xml:space="preserve">* </w:t>
            </w:r>
            <w:r w:rsidRPr="00794113">
              <w:rPr>
                <w:szCs w:val="28"/>
                <w:lang w:val="en-US"/>
              </w:rPr>
              <w:t>Q</w:t>
            </w:r>
            <w:r>
              <w:rPr>
                <w:szCs w:val="28"/>
              </w:rPr>
              <w:t>ф</w:t>
            </w:r>
          </w:p>
        </w:tc>
        <w:tc>
          <w:tcPr>
            <w:tcW w:w="2102" w:type="dxa"/>
          </w:tcPr>
          <w:p w:rsidR="00B77B26" w:rsidRDefault="00B77B26" w:rsidP="00B77B26">
            <w:pPr>
              <w:jc w:val="center"/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16540</w:t>
            </w:r>
          </w:p>
          <w:p w:rsidR="00794113" w:rsidRPr="00B77B26" w:rsidRDefault="00794113" w:rsidP="00B77B26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Cs w:val="28"/>
              </w:rPr>
              <w:t>Ц</w:t>
            </w:r>
            <w:proofErr w:type="gramEnd"/>
            <w:r>
              <w:rPr>
                <w:szCs w:val="28"/>
              </w:rPr>
              <w:t xml:space="preserve"> ф</w:t>
            </w:r>
            <w:r w:rsidRPr="00794113">
              <w:rPr>
                <w:szCs w:val="28"/>
              </w:rPr>
              <w:t xml:space="preserve">* </w:t>
            </w:r>
            <w:r w:rsidRPr="00794113">
              <w:rPr>
                <w:szCs w:val="28"/>
                <w:lang w:val="en-US"/>
              </w:rPr>
              <w:t>Q</w:t>
            </w:r>
            <w:r>
              <w:rPr>
                <w:szCs w:val="28"/>
              </w:rPr>
              <w:t>ф</w:t>
            </w:r>
          </w:p>
        </w:tc>
      </w:tr>
      <w:tr w:rsidR="00B77B26" w:rsidRPr="00B77B26" w:rsidTr="006F7789">
        <w:tc>
          <w:tcPr>
            <w:tcW w:w="4068" w:type="dxa"/>
          </w:tcPr>
          <w:p w:rsidR="00B77B26" w:rsidRDefault="00B77B26" w:rsidP="00B77B26">
            <w:pPr>
              <w:rPr>
                <w:sz w:val="28"/>
                <w:szCs w:val="28"/>
              </w:rPr>
            </w:pPr>
            <w:r w:rsidRPr="00B77B26">
              <w:rPr>
                <w:sz w:val="28"/>
                <w:szCs w:val="28"/>
              </w:rPr>
              <w:t>Прибыль от реализации</w:t>
            </w:r>
          </w:p>
          <w:p w:rsidR="00794113" w:rsidRPr="00B77B26" w:rsidRDefault="00794113" w:rsidP="00794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(выручка-НДС-с/с)</w:t>
            </w:r>
          </w:p>
        </w:tc>
        <w:tc>
          <w:tcPr>
            <w:tcW w:w="1293" w:type="dxa"/>
          </w:tcPr>
          <w:p w:rsidR="00B77B26" w:rsidRPr="00B77B26" w:rsidRDefault="00794113" w:rsidP="00B77B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3729</w:t>
            </w:r>
          </w:p>
        </w:tc>
        <w:tc>
          <w:tcPr>
            <w:tcW w:w="2909" w:type="dxa"/>
          </w:tcPr>
          <w:p w:rsidR="00B77B26" w:rsidRPr="00B77B26" w:rsidRDefault="00794113" w:rsidP="00B77B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3381</w:t>
            </w:r>
          </w:p>
        </w:tc>
        <w:tc>
          <w:tcPr>
            <w:tcW w:w="2102" w:type="dxa"/>
          </w:tcPr>
          <w:p w:rsidR="00B77B26" w:rsidRPr="00B77B26" w:rsidRDefault="00794113" w:rsidP="00B77B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3116</w:t>
            </w:r>
          </w:p>
        </w:tc>
      </w:tr>
    </w:tbl>
    <w:p w:rsidR="00B77B26" w:rsidRDefault="00794113" w:rsidP="0079411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плана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13021/12658*100% = 102,87%</w:t>
      </w:r>
    </w:p>
    <w:p w:rsidR="00794113" w:rsidRDefault="00794113" w:rsidP="00794113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плана = 102,87-100 = 2,87%</w:t>
      </w:r>
    </w:p>
    <w:p w:rsidR="00794113" w:rsidRDefault="00794113" w:rsidP="00794113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Δ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Δ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= 3729*2,87/100 = 107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тенге</w:t>
      </w:r>
    </w:p>
    <w:p w:rsidR="00794113" w:rsidRDefault="00794113" w:rsidP="00794113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79411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Δ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ΔЦ</w:t>
      </w:r>
      <w:proofErr w:type="spellEnd"/>
      <w:r>
        <w:rPr>
          <w:rFonts w:ascii="Times New Roman" w:hAnsi="Times New Roman" w:cs="Times New Roman"/>
          <w:sz w:val="28"/>
          <w:szCs w:val="28"/>
        </w:rPr>
        <w:t>= Δ цен</w:t>
      </w:r>
    </w:p>
    <w:p w:rsidR="00794113" w:rsidRDefault="00794113" w:rsidP="00794113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Δ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ΔЦ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(16540-300)-(16700-298) = </w:t>
      </w:r>
      <w:r w:rsidR="00033E47">
        <w:rPr>
          <w:rFonts w:ascii="Times New Roman" w:hAnsi="Times New Roman" w:cs="Times New Roman"/>
          <w:sz w:val="28"/>
          <w:szCs w:val="28"/>
        </w:rPr>
        <w:t xml:space="preserve">-162 </w:t>
      </w:r>
      <w:proofErr w:type="spellStart"/>
      <w:r w:rsidR="00033E47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="00033E47">
        <w:rPr>
          <w:rFonts w:ascii="Times New Roman" w:hAnsi="Times New Roman" w:cs="Times New Roman"/>
          <w:sz w:val="28"/>
          <w:szCs w:val="28"/>
        </w:rPr>
        <w:t xml:space="preserve"> тенге</w:t>
      </w:r>
    </w:p>
    <w:p w:rsidR="00033E47" w:rsidRDefault="00033E47" w:rsidP="00033E4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Δ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Δс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/с = - </w:t>
      </w:r>
      <w:proofErr w:type="spellStart"/>
      <w:r>
        <w:rPr>
          <w:rFonts w:ascii="Times New Roman" w:hAnsi="Times New Roman" w:cs="Times New Roman"/>
          <w:sz w:val="28"/>
          <w:szCs w:val="28"/>
        </w:rPr>
        <w:t>Δс</w:t>
      </w:r>
      <w:proofErr w:type="spellEnd"/>
      <w:r>
        <w:rPr>
          <w:rFonts w:ascii="Times New Roman" w:hAnsi="Times New Roman" w:cs="Times New Roman"/>
          <w:sz w:val="28"/>
          <w:szCs w:val="28"/>
        </w:rPr>
        <w:t>/с</w:t>
      </w:r>
      <w:r>
        <w:rPr>
          <w:rFonts w:ascii="Times New Roman" w:hAnsi="Times New Roman" w:cs="Times New Roman"/>
          <w:sz w:val="28"/>
          <w:szCs w:val="28"/>
        </w:rPr>
        <w:t xml:space="preserve"> = -(13124-13021) = -103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тенге</w:t>
      </w:r>
    </w:p>
    <w:p w:rsidR="00033E47" w:rsidRPr="00C75056" w:rsidRDefault="00033E47" w:rsidP="00033E4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Δ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Δстр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Δ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реал – (</w:t>
      </w:r>
      <w:proofErr w:type="spellStart"/>
      <w:r>
        <w:rPr>
          <w:rFonts w:ascii="Times New Roman" w:hAnsi="Times New Roman" w:cs="Times New Roman"/>
          <w:sz w:val="28"/>
          <w:szCs w:val="28"/>
        </w:rPr>
        <w:t>ΔПрΔ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C75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ΔПрΔЦ</w:t>
      </w:r>
      <w:proofErr w:type="spellEnd"/>
      <w:r>
        <w:rPr>
          <w:rFonts w:ascii="Times New Roman" w:hAnsi="Times New Roman" w:cs="Times New Roman"/>
          <w:sz w:val="28"/>
          <w:szCs w:val="28"/>
        </w:rPr>
        <w:t>+</w:t>
      </w:r>
      <w:r w:rsidRPr="00C75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ΔПрΔс</w:t>
      </w:r>
      <w:proofErr w:type="spellEnd"/>
      <w:r>
        <w:rPr>
          <w:rFonts w:ascii="Times New Roman" w:hAnsi="Times New Roman" w:cs="Times New Roman"/>
          <w:sz w:val="28"/>
          <w:szCs w:val="28"/>
        </w:rPr>
        <w:t>/с)</w:t>
      </w:r>
      <w:r>
        <w:rPr>
          <w:rFonts w:ascii="Times New Roman" w:hAnsi="Times New Roman" w:cs="Times New Roman"/>
          <w:sz w:val="28"/>
          <w:szCs w:val="28"/>
        </w:rPr>
        <w:t xml:space="preserve"> = (3116-3729)-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(107+(-162)+(-103)) = -613-(-158) = -613+158 = - 455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тенге</w:t>
      </w:r>
    </w:p>
    <w:p w:rsidR="00794113" w:rsidRDefault="00794113" w:rsidP="00033E47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</w:p>
    <w:p w:rsidR="00033E47" w:rsidRPr="00794113" w:rsidRDefault="00033E47" w:rsidP="00033E47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794113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</w:p>
    <w:p w:rsidR="00794113" w:rsidRPr="00FF6C83" w:rsidRDefault="00794113" w:rsidP="00B77B2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77B26" w:rsidRPr="00FF6C83" w:rsidRDefault="00B77B26" w:rsidP="00B77B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094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FF6C83">
        <w:rPr>
          <w:rFonts w:ascii="Times New Roman" w:hAnsi="Times New Roman" w:cs="Times New Roman"/>
          <w:sz w:val="28"/>
          <w:szCs w:val="28"/>
        </w:rPr>
        <w:t xml:space="preserve"> Оценить выполнение плана по прибыли от реализации, определив влияние факторов: отпускной цены, себестоимости продукции, объема реализованной продукции и структуры реализованной продукции  </w:t>
      </w:r>
    </w:p>
    <w:p w:rsidR="00B77B26" w:rsidRPr="00FF6C83" w:rsidRDefault="00B77B26" w:rsidP="00B77B26">
      <w:pPr>
        <w:spacing w:after="0" w:line="240" w:lineRule="auto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FF6C83">
        <w:rPr>
          <w:rFonts w:ascii="Times New Roman" w:hAnsi="Times New Roman" w:cs="Times New Roman"/>
          <w:sz w:val="28"/>
          <w:szCs w:val="28"/>
        </w:rPr>
        <w:t>.2</w:t>
      </w:r>
    </w:p>
    <w:p w:rsidR="00B77B26" w:rsidRPr="00FF6C83" w:rsidRDefault="00B77B26" w:rsidP="00B77B26">
      <w:pPr>
        <w:spacing w:after="0" w:line="240" w:lineRule="auto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(тыс. тенге)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601"/>
        <w:gridCol w:w="1202"/>
        <w:gridCol w:w="3141"/>
        <w:gridCol w:w="1627"/>
      </w:tblGrid>
      <w:tr w:rsidR="00B77B26" w:rsidRPr="00FF6C83" w:rsidTr="006F7789">
        <w:tc>
          <w:tcPr>
            <w:tcW w:w="3721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223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3244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 плану на фактический объем реализации</w:t>
            </w:r>
          </w:p>
        </w:tc>
        <w:tc>
          <w:tcPr>
            <w:tcW w:w="1673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 отчету</w:t>
            </w:r>
          </w:p>
        </w:tc>
      </w:tr>
      <w:tr w:rsidR="00B77B26" w:rsidRPr="00FF6C83" w:rsidTr="006F7789">
        <w:tc>
          <w:tcPr>
            <w:tcW w:w="3721" w:type="dxa"/>
          </w:tcPr>
          <w:p w:rsidR="00B77B26" w:rsidRPr="00FF6C83" w:rsidRDefault="00B77B26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Объем реализации по полной себестоимости</w:t>
            </w:r>
          </w:p>
        </w:tc>
        <w:tc>
          <w:tcPr>
            <w:tcW w:w="1223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10216</w:t>
            </w:r>
          </w:p>
        </w:tc>
        <w:tc>
          <w:tcPr>
            <w:tcW w:w="3244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9817</w:t>
            </w:r>
          </w:p>
        </w:tc>
        <w:tc>
          <w:tcPr>
            <w:tcW w:w="1673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11276</w:t>
            </w:r>
          </w:p>
        </w:tc>
      </w:tr>
      <w:tr w:rsidR="00B77B26" w:rsidRPr="00FF6C83" w:rsidTr="006F7789">
        <w:tc>
          <w:tcPr>
            <w:tcW w:w="3721" w:type="dxa"/>
          </w:tcPr>
          <w:p w:rsidR="00B77B26" w:rsidRPr="00FF6C83" w:rsidRDefault="00B77B26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223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</w:p>
        </w:tc>
        <w:tc>
          <w:tcPr>
            <w:tcW w:w="3244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673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986</w:t>
            </w:r>
          </w:p>
        </w:tc>
      </w:tr>
      <w:tr w:rsidR="00B77B26" w:rsidRPr="00FF6C83" w:rsidTr="006F7789">
        <w:tc>
          <w:tcPr>
            <w:tcW w:w="3721" w:type="dxa"/>
          </w:tcPr>
          <w:p w:rsidR="00B77B26" w:rsidRPr="00FF6C83" w:rsidRDefault="00B77B26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</w:t>
            </w:r>
          </w:p>
        </w:tc>
        <w:tc>
          <w:tcPr>
            <w:tcW w:w="1223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15870</w:t>
            </w:r>
          </w:p>
        </w:tc>
        <w:tc>
          <w:tcPr>
            <w:tcW w:w="3244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14975</w:t>
            </w:r>
          </w:p>
        </w:tc>
        <w:tc>
          <w:tcPr>
            <w:tcW w:w="1673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16540</w:t>
            </w:r>
          </w:p>
        </w:tc>
      </w:tr>
      <w:tr w:rsidR="00B77B26" w:rsidRPr="00FF6C83" w:rsidTr="006F7789">
        <w:tc>
          <w:tcPr>
            <w:tcW w:w="3721" w:type="dxa"/>
          </w:tcPr>
          <w:p w:rsidR="00B77B26" w:rsidRPr="00FF6C83" w:rsidRDefault="00B77B26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Прибыль от реализации</w:t>
            </w:r>
          </w:p>
        </w:tc>
        <w:tc>
          <w:tcPr>
            <w:tcW w:w="1223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3" w:type="dxa"/>
          </w:tcPr>
          <w:p w:rsidR="00B77B26" w:rsidRPr="00FF6C83" w:rsidRDefault="00B77B26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7B26" w:rsidRPr="00FF6C83" w:rsidRDefault="00B77B26" w:rsidP="00B77B2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77B26" w:rsidRPr="00FF6C83" w:rsidRDefault="00B77B26" w:rsidP="00B77B26">
      <w:pPr>
        <w:pStyle w:val="a4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Сделать вывод о влиянии факторов на прибыль от реализации продукции.</w:t>
      </w:r>
    </w:p>
    <w:p w:rsidR="00B77B26" w:rsidRDefault="00B77B26" w:rsidP="00B77B2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77B26" w:rsidRPr="008D4D3B" w:rsidRDefault="00B77B26" w:rsidP="00B77B2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D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D4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динамику факторов, влияющих на прибыль организации. Сделать вывод по результатам расчетов.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4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Исходные данные находятся в приложении 1 и 2</w:t>
      </w:r>
    </w:p>
    <w:p w:rsidR="00B77B26" w:rsidRPr="008D4D3B" w:rsidRDefault="00B77B26" w:rsidP="00B77B2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26.3</w:t>
      </w:r>
    </w:p>
    <w:p w:rsidR="00B77B26" w:rsidRPr="008D4D3B" w:rsidRDefault="00B77B26" w:rsidP="00B77B2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D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Динамика факторов, влияющих на прибыль за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</w:t>
      </w:r>
      <w:r w:rsidRPr="008D4D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</w:t>
      </w:r>
      <w:r w:rsidRPr="008D4D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гг., тыс.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тенге</w:t>
      </w:r>
      <w:r w:rsidRPr="008D4D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tbl>
      <w:tblPr>
        <w:tblW w:w="962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36"/>
        <w:gridCol w:w="650"/>
        <w:gridCol w:w="650"/>
        <w:gridCol w:w="650"/>
        <w:gridCol w:w="665"/>
        <w:gridCol w:w="723"/>
        <w:gridCol w:w="721"/>
        <w:gridCol w:w="650"/>
        <w:gridCol w:w="756"/>
        <w:gridCol w:w="1134"/>
        <w:gridCol w:w="992"/>
      </w:tblGrid>
      <w:tr w:rsidR="00B77B26" w:rsidRPr="008D4D3B" w:rsidTr="00B77B26">
        <w:tc>
          <w:tcPr>
            <w:tcW w:w="203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9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38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Отклонение</w:t>
            </w:r>
            <w:r w:rsidR="001967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967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абс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Уровень </w:t>
            </w:r>
            <w:proofErr w:type="gramStart"/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 к выручке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Отклонение уровня </w:t>
            </w:r>
            <w:proofErr w:type="gramStart"/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B77B26" w:rsidRPr="008D4D3B" w:rsidTr="00B77B26">
        <w:tc>
          <w:tcPr>
            <w:tcW w:w="20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B77B26" w:rsidRPr="008D4D3B" w:rsidRDefault="00B77B26" w:rsidP="006F7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B77B26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B77B2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2017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B77B26" w:rsidRDefault="00B77B26" w:rsidP="00B77B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B77B2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2018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B77B26" w:rsidRDefault="00B77B26" w:rsidP="00B77B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B77B2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2019</w:t>
            </w:r>
          </w:p>
        </w:tc>
        <w:tc>
          <w:tcPr>
            <w:tcW w:w="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B77B26" w:rsidRDefault="00B77B26" w:rsidP="006F7789">
            <w:pPr>
              <w:spacing w:after="150" w:line="240" w:lineRule="auto"/>
              <w:ind w:right="-129" w:hanging="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B77B2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18/17</w:t>
            </w:r>
          </w:p>
        </w:tc>
        <w:tc>
          <w:tcPr>
            <w:tcW w:w="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B77B26" w:rsidRDefault="00B77B26" w:rsidP="00B77B26">
            <w:pPr>
              <w:spacing w:after="150" w:line="240" w:lineRule="auto"/>
              <w:ind w:right="-129" w:hanging="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B77B2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19/17</w:t>
            </w:r>
          </w:p>
        </w:tc>
        <w:tc>
          <w:tcPr>
            <w:tcW w:w="7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B77B26" w:rsidRDefault="00B77B26" w:rsidP="00B77B26">
            <w:pPr>
              <w:spacing w:after="150" w:line="240" w:lineRule="auto"/>
              <w:ind w:right="-129" w:hanging="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B77B2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2017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B77B26" w:rsidRDefault="00B77B26" w:rsidP="00B77B26">
            <w:pPr>
              <w:spacing w:after="150" w:line="240" w:lineRule="auto"/>
              <w:ind w:right="-129" w:hanging="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B77B2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2018</w:t>
            </w:r>
          </w:p>
        </w:tc>
        <w:tc>
          <w:tcPr>
            <w:tcW w:w="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B77B26" w:rsidRDefault="00B77B26" w:rsidP="00B77B26">
            <w:pPr>
              <w:spacing w:after="150" w:line="240" w:lineRule="auto"/>
              <w:ind w:right="-129" w:hanging="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B77B2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B77B26" w:rsidRDefault="00B77B26" w:rsidP="00B77B26">
            <w:pPr>
              <w:spacing w:after="150" w:line="240" w:lineRule="auto"/>
              <w:ind w:right="-129" w:hanging="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B77B2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2018/2017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B77B26" w:rsidRDefault="00B77B26" w:rsidP="00B77B26">
            <w:pPr>
              <w:spacing w:after="150" w:line="240" w:lineRule="auto"/>
              <w:ind w:right="-129" w:hanging="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B77B2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2019 /2017</w:t>
            </w:r>
          </w:p>
        </w:tc>
      </w:tr>
      <w:tr w:rsidR="00B77B26" w:rsidRPr="008D4D3B" w:rsidTr="00B77B26">
        <w:trPr>
          <w:trHeight w:val="720"/>
        </w:trPr>
        <w:tc>
          <w:tcPr>
            <w:tcW w:w="2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Выручка от продажи товаров, работ, услуг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77B26" w:rsidRPr="008D4D3B" w:rsidTr="00B77B26">
        <w:trPr>
          <w:trHeight w:val="825"/>
        </w:trPr>
        <w:tc>
          <w:tcPr>
            <w:tcW w:w="2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Себестоимость проданных товаров, продукции, работ,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77B26" w:rsidRPr="008D4D3B" w:rsidTr="00B77B26">
        <w:trPr>
          <w:trHeight w:val="120"/>
        </w:trPr>
        <w:tc>
          <w:tcPr>
            <w:tcW w:w="2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Коммерческие </w:t>
            </w: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77B26" w:rsidRPr="008D4D3B" w:rsidTr="00B77B26">
        <w:trPr>
          <w:trHeight w:val="120"/>
        </w:trPr>
        <w:tc>
          <w:tcPr>
            <w:tcW w:w="2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Прибыль (убыток) от продаж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B26" w:rsidRPr="008D4D3B" w:rsidRDefault="00B77B26" w:rsidP="006F778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77B26" w:rsidRPr="008D4D3B" w:rsidRDefault="00B77B26" w:rsidP="00B77B2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Вывод: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736A9"/>
    <w:multiLevelType w:val="hybridMultilevel"/>
    <w:tmpl w:val="5B765284"/>
    <w:lvl w:ilvl="0" w:tplc="F0C6970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18A4283"/>
    <w:multiLevelType w:val="hybridMultilevel"/>
    <w:tmpl w:val="733C2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C51B55"/>
    <w:multiLevelType w:val="hybridMultilevel"/>
    <w:tmpl w:val="B642AF62"/>
    <w:lvl w:ilvl="0" w:tplc="4AF876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DD1A44"/>
    <w:multiLevelType w:val="hybridMultilevel"/>
    <w:tmpl w:val="E50A7646"/>
    <w:lvl w:ilvl="0" w:tplc="7B62D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B26"/>
    <w:rsid w:val="000074F0"/>
    <w:rsid w:val="00015FEE"/>
    <w:rsid w:val="00016D9A"/>
    <w:rsid w:val="000213CA"/>
    <w:rsid w:val="00033E47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967D8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411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77B26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5056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C515F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7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77B26"/>
    <w:pPr>
      <w:spacing w:after="0" w:line="240" w:lineRule="auto"/>
    </w:pPr>
  </w:style>
  <w:style w:type="table" w:customStyle="1" w:styleId="1">
    <w:name w:val="Сетка таблицы1"/>
    <w:basedOn w:val="a1"/>
    <w:next w:val="a3"/>
    <w:rsid w:val="00B77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7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77B26"/>
    <w:pPr>
      <w:spacing w:after="0" w:line="240" w:lineRule="auto"/>
    </w:pPr>
  </w:style>
  <w:style w:type="table" w:customStyle="1" w:styleId="1">
    <w:name w:val="Сетка таблицы1"/>
    <w:basedOn w:val="a1"/>
    <w:next w:val="a3"/>
    <w:rsid w:val="00B77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2020-11-12T06:13:00Z</dcterms:created>
  <dcterms:modified xsi:type="dcterms:W3CDTF">2020-11-18T06:25:00Z</dcterms:modified>
</cp:coreProperties>
</file>